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0C84F" w14:textId="77777777" w:rsidR="000275C4" w:rsidRDefault="00000000">
      <w:pPr>
        <w:pStyle w:val="Kopf-undFuzeilen"/>
        <w:jc w:val="right"/>
        <w:rPr>
          <w:rFonts w:hint="eastAsia"/>
        </w:rPr>
      </w:pPr>
      <w:r w:rsidRPr="007D6E0F">
        <w:rPr>
          <w:highlight w:val="yellow"/>
        </w:rPr>
        <w:fldChar w:fldCharType="begin" w:fldLock="1"/>
      </w:r>
      <w:r w:rsidRPr="007D6E0F">
        <w:rPr>
          <w:highlight w:val="yellow"/>
        </w:rPr>
        <w:instrText xml:space="preserve"> DATE \@ "dddd, d. MMMM y" </w:instrText>
      </w:r>
      <w:r w:rsidRPr="007D6E0F">
        <w:rPr>
          <w:highlight w:val="yellow"/>
        </w:rPr>
        <w:fldChar w:fldCharType="separate"/>
      </w:r>
      <w:r w:rsidRPr="007D6E0F">
        <w:rPr>
          <w:highlight w:val="yellow"/>
        </w:rPr>
        <w:t>Mittwoch, 12. April 2023</w:t>
      </w:r>
      <w:r w:rsidRPr="007D6E0F">
        <w:rPr>
          <w:highlight w:val="yellow"/>
        </w:rPr>
        <w:fldChar w:fldCharType="end"/>
      </w:r>
    </w:p>
    <w:p w14:paraId="31417191" w14:textId="77777777" w:rsidR="000275C4" w:rsidRDefault="000275C4">
      <w:pPr>
        <w:pStyle w:val="Titel"/>
        <w:jc w:val="center"/>
        <w:rPr>
          <w:rFonts w:ascii="Avenir" w:eastAsia="Avenir" w:hAnsi="Avenir" w:cs="Avenir"/>
          <w:b w:val="0"/>
          <w:bCs w:val="0"/>
        </w:rPr>
      </w:pPr>
    </w:p>
    <w:p w14:paraId="36AE8CB0" w14:textId="77777777" w:rsidR="000275C4" w:rsidRDefault="00000000">
      <w:pPr>
        <w:pStyle w:val="Titel"/>
        <w:jc w:val="center"/>
        <w:rPr>
          <w:rFonts w:ascii="Avenir" w:eastAsia="Avenir" w:hAnsi="Avenir" w:cs="Avenir"/>
          <w:b w:val="0"/>
          <w:bCs w:val="0"/>
        </w:rPr>
      </w:pPr>
      <w:r>
        <w:rPr>
          <w:rFonts w:ascii="Avenir" w:hAnsi="Avenir"/>
          <w:b w:val="0"/>
          <w:bCs w:val="0"/>
        </w:rPr>
        <w:t>Übersicht über die mündlichen Schwerpunkte</w:t>
      </w:r>
    </w:p>
    <w:p w14:paraId="6157FA93" w14:textId="4CB48961" w:rsidR="000275C4" w:rsidRDefault="00000000">
      <w:pPr>
        <w:pStyle w:val="Text"/>
        <w:jc w:val="center"/>
      </w:pPr>
      <w:r>
        <w:t xml:space="preserve">Cand. </w:t>
      </w:r>
      <w:proofErr w:type="spellStart"/>
      <w:r>
        <w:t>theol</w:t>
      </w:r>
      <w:proofErr w:type="spellEnd"/>
      <w:r>
        <w:t xml:space="preserve">: </w:t>
      </w:r>
      <w:r w:rsidR="00006E81" w:rsidRPr="00006E81">
        <w:rPr>
          <w:highlight w:val="yellow"/>
        </w:rPr>
        <w:t>Name</w:t>
      </w:r>
    </w:p>
    <w:tbl>
      <w:tblPr>
        <w:tblStyle w:val="TableNormal"/>
        <w:tblW w:w="901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6193"/>
      </w:tblGrid>
      <w:tr w:rsidR="000275C4" w:rsidRPr="00006E81" w14:paraId="27B866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/>
        </w:trPr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4D3EA" w14:textId="77777777" w:rsidR="000275C4" w:rsidRDefault="00000000">
            <w:pPr>
              <w:pStyle w:val="Text"/>
            </w:pPr>
            <w:r>
              <w:rPr>
                <w:rFonts w:eastAsia="Arial Unicode MS" w:cs="Arial Unicode MS"/>
              </w:rPr>
              <w:t>Altes Testament</w:t>
            </w:r>
          </w:p>
        </w:tc>
        <w:tc>
          <w:tcPr>
            <w:tcW w:w="6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26AD0" w14:textId="45072993" w:rsidR="000275C4" w:rsidRDefault="000275C4">
            <w:pPr>
              <w:pStyle w:val="Text"/>
            </w:pPr>
          </w:p>
        </w:tc>
      </w:tr>
      <w:tr w:rsidR="000275C4" w14:paraId="1D1560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FC437" w14:textId="77777777" w:rsidR="000275C4" w:rsidRDefault="00000000">
            <w:pPr>
              <w:pStyle w:val="Text"/>
            </w:pPr>
            <w:r>
              <w:rPr>
                <w:rFonts w:eastAsia="Arial Unicode MS" w:cs="Arial Unicode MS"/>
              </w:rPr>
              <w:t>Neues Testament</w:t>
            </w:r>
          </w:p>
        </w:tc>
        <w:tc>
          <w:tcPr>
            <w:tcW w:w="6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76332" w14:textId="3ED2D65A" w:rsidR="000275C4" w:rsidRDefault="000275C4">
            <w:pPr>
              <w:pStyle w:val="Text"/>
            </w:pPr>
          </w:p>
        </w:tc>
      </w:tr>
      <w:tr w:rsidR="000275C4" w:rsidRPr="00006E81" w14:paraId="3E312E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/>
        </w:trPr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82CA4" w14:textId="77777777" w:rsidR="000275C4" w:rsidRDefault="00000000">
            <w:pPr>
              <w:pStyle w:val="Text"/>
            </w:pPr>
            <w:r>
              <w:rPr>
                <w:rFonts w:eastAsia="Arial Unicode MS" w:cs="Arial Unicode MS"/>
              </w:rPr>
              <w:t>Praktische Theologie</w:t>
            </w:r>
          </w:p>
        </w:tc>
        <w:tc>
          <w:tcPr>
            <w:tcW w:w="6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585F8" w14:textId="39760E64" w:rsidR="000275C4" w:rsidRDefault="000275C4">
            <w:pPr>
              <w:pStyle w:val="Text"/>
            </w:pPr>
          </w:p>
        </w:tc>
      </w:tr>
      <w:tr w:rsidR="000275C4" w:rsidRPr="00006E81" w14:paraId="26A9F3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8E93A" w14:textId="77777777" w:rsidR="000275C4" w:rsidRDefault="00000000">
            <w:pPr>
              <w:pStyle w:val="Text"/>
            </w:pPr>
            <w:r>
              <w:rPr>
                <w:rFonts w:eastAsia="Arial Unicode MS" w:cs="Arial Unicode MS"/>
              </w:rPr>
              <w:t>Kirchengeschichte</w:t>
            </w:r>
          </w:p>
        </w:tc>
        <w:tc>
          <w:tcPr>
            <w:tcW w:w="6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83FF1" w14:textId="0112E80D" w:rsidR="000275C4" w:rsidRDefault="000275C4">
            <w:pPr>
              <w:pStyle w:val="Text"/>
            </w:pPr>
          </w:p>
        </w:tc>
      </w:tr>
      <w:tr w:rsidR="000275C4" w:rsidRPr="00006E81" w14:paraId="554A84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79449" w14:textId="77777777" w:rsidR="000275C4" w:rsidRDefault="00000000">
            <w:pPr>
              <w:pStyle w:val="Text"/>
            </w:pPr>
            <w:r>
              <w:rPr>
                <w:rFonts w:eastAsia="Arial Unicode MS" w:cs="Arial Unicode MS"/>
              </w:rPr>
              <w:t>Dogmatik</w:t>
            </w:r>
          </w:p>
        </w:tc>
        <w:tc>
          <w:tcPr>
            <w:tcW w:w="6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0A870" w14:textId="4D5CE668" w:rsidR="000275C4" w:rsidRDefault="000275C4">
            <w:pPr>
              <w:pStyle w:val="Text"/>
            </w:pPr>
          </w:p>
        </w:tc>
      </w:tr>
      <w:tr w:rsidR="000275C4" w:rsidRPr="00006E81" w14:paraId="1B3450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/>
        </w:trPr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A3110" w14:textId="77777777" w:rsidR="000275C4" w:rsidRDefault="00000000">
            <w:pPr>
              <w:pStyle w:val="Text"/>
            </w:pPr>
            <w:r>
              <w:rPr>
                <w:rFonts w:eastAsia="Arial Unicode MS" w:cs="Arial Unicode MS"/>
              </w:rPr>
              <w:t>Ethik</w:t>
            </w:r>
          </w:p>
        </w:tc>
        <w:tc>
          <w:tcPr>
            <w:tcW w:w="6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8E9F6" w14:textId="7FFFF9A6" w:rsidR="000275C4" w:rsidRDefault="000275C4">
            <w:pPr>
              <w:pStyle w:val="Text"/>
            </w:pPr>
          </w:p>
        </w:tc>
      </w:tr>
    </w:tbl>
    <w:p w14:paraId="40F6439E" w14:textId="77777777" w:rsidR="000275C4" w:rsidRDefault="000275C4">
      <w:pPr>
        <w:pStyle w:val="Text"/>
      </w:pPr>
    </w:p>
    <w:p w14:paraId="428CE4FB" w14:textId="77777777" w:rsidR="000275C4" w:rsidRDefault="00000000">
      <w:pPr>
        <w:pStyle w:val="Text"/>
        <w:jc w:val="both"/>
        <w:rPr>
          <w:u w:val="single"/>
        </w:rPr>
      </w:pPr>
      <w:r>
        <w:rPr>
          <w:u w:val="single"/>
        </w:rPr>
        <w:t>Verlängerte mündliche Prüfung im Schwerpunktfach:</w:t>
      </w:r>
    </w:p>
    <w:p w14:paraId="5BC64DED" w14:textId="77777777" w:rsidR="000275C4" w:rsidRDefault="000275C4">
      <w:pPr>
        <w:pStyle w:val="Text"/>
        <w:jc w:val="both"/>
        <w:rPr>
          <w:u w:val="single"/>
        </w:rPr>
      </w:pPr>
    </w:p>
    <w:p w14:paraId="61A86D0A" w14:textId="553359ED" w:rsidR="000275C4" w:rsidRDefault="00000000">
      <w:pPr>
        <w:pStyle w:val="Text"/>
        <w:jc w:val="both"/>
        <w:rPr>
          <w:u w:val="single"/>
        </w:rPr>
      </w:pPr>
      <w:r>
        <w:rPr>
          <w:u w:val="single"/>
        </w:rPr>
        <w:t xml:space="preserve">Vereinbarter Themenbereich der Wissenschaftlichen Hausarbeit (WHA) im Fach </w:t>
      </w:r>
      <w:r w:rsidR="007D6E0F" w:rsidRPr="007D6E0F">
        <w:rPr>
          <w:highlight w:val="yellow"/>
          <w:u w:val="single"/>
        </w:rPr>
        <w:t>XXX</w:t>
      </w:r>
      <w:r w:rsidR="007D6E0F">
        <w:rPr>
          <w:u w:val="single"/>
        </w:rPr>
        <w:t>:</w:t>
      </w:r>
    </w:p>
    <w:p w14:paraId="156C00B6" w14:textId="1A1940C1" w:rsidR="000275C4" w:rsidRDefault="000275C4">
      <w:pPr>
        <w:pStyle w:val="Text"/>
        <w:jc w:val="both"/>
      </w:pPr>
    </w:p>
    <w:sectPr w:rsidR="000275C4">
      <w:headerReference w:type="default" r:id="rId6"/>
      <w:footerReference w:type="default" r:id="rId7"/>
      <w:pgSz w:w="11906" w:h="16838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7C69B" w14:textId="77777777" w:rsidR="00373B6B" w:rsidRDefault="00373B6B">
      <w:r>
        <w:separator/>
      </w:r>
    </w:p>
  </w:endnote>
  <w:endnote w:type="continuationSeparator" w:id="0">
    <w:p w14:paraId="370C926E" w14:textId="77777777" w:rsidR="00373B6B" w:rsidRDefault="0037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B Garamond Regular">
    <w:altName w:val="EB GARAMOND REGULAR ROMAN"/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B6D6" w14:textId="77777777" w:rsidR="000275C4" w:rsidRDefault="000275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A7418" w14:textId="77777777" w:rsidR="00373B6B" w:rsidRDefault="00373B6B">
      <w:r>
        <w:separator/>
      </w:r>
    </w:p>
  </w:footnote>
  <w:footnote w:type="continuationSeparator" w:id="0">
    <w:p w14:paraId="5923CF27" w14:textId="77777777" w:rsidR="00373B6B" w:rsidRDefault="00373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5725" w14:textId="77777777" w:rsidR="000275C4" w:rsidRDefault="000275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C4"/>
    <w:rsid w:val="00006E81"/>
    <w:rsid w:val="000275C4"/>
    <w:rsid w:val="00373B6B"/>
    <w:rsid w:val="007D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D540F1"/>
  <w15:docId w15:val="{FC76FD7B-93AB-3242-8565-1215C851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EB Garamond Regular" w:hAnsi="EB Garamond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el">
    <w:name w:val="Title"/>
    <w:next w:val="Text"/>
    <w:uiPriority w:val="10"/>
    <w:qFormat/>
    <w:pPr>
      <w:keepNext/>
      <w:spacing w:before="200" w:after="200"/>
      <w:outlineLvl w:val="1"/>
    </w:pPr>
    <w:rPr>
      <w:rFonts w:ascii="Helvetica Neue" w:eastAsia="Helvetica Neue" w:hAnsi="Helvetica Neue" w:cs="Helvetica Neue"/>
      <w:b/>
      <w:bCs/>
      <w:color w:val="444444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spacing w:before="160" w:line="288" w:lineRule="auto"/>
    </w:pPr>
    <w:rPr>
      <w:rFonts w:ascii="EB Garamond Regular" w:eastAsia="EB Garamond Regular" w:hAnsi="EB Garamond Regular" w:cs="EB Garamond Regular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21_Note-taking">
  <a:themeElements>
    <a:clrScheme name="21_Note-taking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21_Note-taking">
      <a:majorFont>
        <a:latin typeface="EB Garamond Regular"/>
        <a:ea typeface="EB Garamond Regular"/>
        <a:cs typeface="EB Garamond Regular"/>
      </a:majorFont>
      <a:minorFont>
        <a:latin typeface="Helvetica Neue"/>
        <a:ea typeface="Helvetica Neue"/>
        <a:cs typeface="Helvetica Neue"/>
      </a:minorFont>
    </a:fontScheme>
    <a:fmtScheme name="21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301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Xiggos, Nefeli</cp:lastModifiedBy>
  <cp:revision>3</cp:revision>
  <dcterms:created xsi:type="dcterms:W3CDTF">2023-05-22T10:03:00Z</dcterms:created>
  <dcterms:modified xsi:type="dcterms:W3CDTF">2023-05-22T10:04:00Z</dcterms:modified>
</cp:coreProperties>
</file>